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E5E0" w14:textId="77777777" w:rsidR="00731F0E" w:rsidRPr="00FA3CF6" w:rsidRDefault="00731F0E" w:rsidP="00731F0E">
      <w:pPr>
        <w:jc w:val="center"/>
      </w:pPr>
      <w:r w:rsidRPr="00FA3CF6">
        <w:rPr>
          <w:noProof/>
        </w:rPr>
        <w:drawing>
          <wp:inline distT="0" distB="0" distL="0" distR="0" wp14:anchorId="20A21AE2" wp14:editId="05EE20E1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AA2F6" w14:textId="77777777" w:rsidR="00731F0E" w:rsidRPr="00FA3CF6" w:rsidRDefault="00731F0E" w:rsidP="00731F0E">
      <w:pPr>
        <w:jc w:val="center"/>
      </w:pPr>
      <w:r w:rsidRPr="00FA3CF6">
        <w:t>Hawthorn Board of Directors Meeting</w:t>
      </w:r>
    </w:p>
    <w:p w14:paraId="2FEA7017" w14:textId="77777777" w:rsidR="00731F0E" w:rsidRPr="00FA3CF6" w:rsidRDefault="00731F0E" w:rsidP="00731F0E">
      <w:pPr>
        <w:jc w:val="center"/>
      </w:pPr>
      <w:r>
        <w:t>Monday, April 10, 2017</w:t>
      </w:r>
      <w:r>
        <w:t xml:space="preserve">       5:30 p.m</w:t>
      </w:r>
      <w:r w:rsidRPr="00FA3CF6">
        <w:t>.</w:t>
      </w:r>
      <w:r>
        <w:t xml:space="preserve"> </w:t>
      </w:r>
    </w:p>
    <w:p w14:paraId="4FDAE917" w14:textId="77777777" w:rsidR="00731F0E" w:rsidRPr="00FA3CF6" w:rsidRDefault="00731F0E" w:rsidP="00731F0E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1C2CF3D2" w14:textId="77777777" w:rsidR="00731F0E" w:rsidRPr="00FA3CF6" w:rsidRDefault="00731F0E" w:rsidP="00731F0E">
      <w:pPr>
        <w:ind w:firstLine="360"/>
        <w:jc w:val="center"/>
      </w:pPr>
      <w:r w:rsidRPr="00FA3CF6">
        <w:t>Confer</w:t>
      </w:r>
      <w:r>
        <w:t xml:space="preserve">ence Call Number: </w:t>
      </w:r>
      <w:r w:rsidRPr="00731F0E">
        <w:t>1 (515) 739-1030</w:t>
      </w:r>
      <w:r>
        <w:t xml:space="preserve">     </w:t>
      </w:r>
      <w:r w:rsidRPr="00FA3CF6">
        <w:t>Meeting ID: 102-640-373#</w:t>
      </w:r>
    </w:p>
    <w:p w14:paraId="03927850" w14:textId="77777777" w:rsidR="00731F0E" w:rsidRPr="00FA3CF6" w:rsidRDefault="00731F0E" w:rsidP="00731F0E"/>
    <w:p w14:paraId="251E514F" w14:textId="77777777" w:rsidR="00731F0E" w:rsidRPr="00FA3CF6" w:rsidRDefault="00731F0E" w:rsidP="00731F0E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1721F8AD" w14:textId="77777777" w:rsidR="00731F0E" w:rsidRDefault="00731F0E" w:rsidP="00731F0E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0D4DC870" w14:textId="77777777" w:rsidR="00731F0E" w:rsidRPr="00B248E4" w:rsidRDefault="00731F0E" w:rsidP="00731F0E">
      <w:pPr>
        <w:pStyle w:val="ListParagraph"/>
        <w:numPr>
          <w:ilvl w:val="0"/>
          <w:numId w:val="1"/>
        </w:numPr>
      </w:pPr>
      <w:r>
        <w:t xml:space="preserve">Approval of Consent Agenda </w:t>
      </w:r>
      <w:r w:rsidRPr="00DB4746">
        <w:rPr>
          <w:color w:val="FF0000"/>
        </w:rPr>
        <w:t>(2 minutes)</w:t>
      </w:r>
    </w:p>
    <w:p w14:paraId="0CC86DCD" w14:textId="0C99EDC7" w:rsidR="00B248E4" w:rsidRPr="00E003A2" w:rsidRDefault="00B248E4" w:rsidP="00731F0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E003A2">
        <w:rPr>
          <w:color w:val="000000" w:themeColor="text1"/>
        </w:rPr>
        <w:t>Washington University Sponsor’s Report</w:t>
      </w:r>
    </w:p>
    <w:p w14:paraId="7C0F1E04" w14:textId="77777777" w:rsidR="00731F0E" w:rsidRPr="004A0ACD" w:rsidRDefault="00731F0E" w:rsidP="00731F0E">
      <w:pPr>
        <w:pStyle w:val="ListParagraph"/>
        <w:numPr>
          <w:ilvl w:val="0"/>
          <w:numId w:val="1"/>
        </w:numPr>
      </w:pPr>
      <w:r>
        <w:t xml:space="preserve">Executive Director’s Report </w:t>
      </w:r>
      <w:r>
        <w:rPr>
          <w:color w:val="FF0000"/>
        </w:rPr>
        <w:t>(15</w:t>
      </w:r>
      <w:r w:rsidRPr="00DB4746">
        <w:rPr>
          <w:color w:val="FF0000"/>
        </w:rPr>
        <w:t xml:space="preserve"> minutes)</w:t>
      </w:r>
    </w:p>
    <w:p w14:paraId="4EE60FDE" w14:textId="02244F1F" w:rsidR="00731F0E" w:rsidRDefault="00E003A2" w:rsidP="00731F0E">
      <w:pPr>
        <w:pStyle w:val="ListParagraph"/>
        <w:numPr>
          <w:ilvl w:val="1"/>
          <w:numId w:val="1"/>
        </w:numPr>
      </w:pPr>
      <w:r>
        <w:t>Student r</w:t>
      </w:r>
      <w:r w:rsidR="00731F0E">
        <w:t>ecruitment</w:t>
      </w:r>
      <w:r>
        <w:t xml:space="preserve"> </w:t>
      </w:r>
    </w:p>
    <w:p w14:paraId="73CEA086" w14:textId="77777777" w:rsidR="00E003A2" w:rsidRDefault="00E003A2" w:rsidP="00731F0E">
      <w:pPr>
        <w:pStyle w:val="ListParagraph"/>
        <w:numPr>
          <w:ilvl w:val="1"/>
          <w:numId w:val="1"/>
        </w:numPr>
      </w:pPr>
      <w:r>
        <w:t>Program partnerships</w:t>
      </w:r>
    </w:p>
    <w:p w14:paraId="5AE1DC75" w14:textId="25D3631A" w:rsidR="00E003A2" w:rsidRDefault="00E003A2" w:rsidP="00731F0E">
      <w:pPr>
        <w:pStyle w:val="ListParagraph"/>
        <w:numPr>
          <w:ilvl w:val="1"/>
          <w:numId w:val="1"/>
        </w:numPr>
      </w:pPr>
      <w:r>
        <w:t>Microsoft TEALS</w:t>
      </w:r>
    </w:p>
    <w:p w14:paraId="52004373" w14:textId="06392F8D" w:rsidR="00731F0E" w:rsidRDefault="00E003A2" w:rsidP="00731F0E">
      <w:pPr>
        <w:pStyle w:val="ListParagraph"/>
        <w:numPr>
          <w:ilvl w:val="1"/>
          <w:numId w:val="1"/>
        </w:numPr>
      </w:pPr>
      <w:r>
        <w:t>Teacher appreciation week</w:t>
      </w:r>
    </w:p>
    <w:p w14:paraId="7DF56E65" w14:textId="77777777" w:rsidR="00731F0E" w:rsidRDefault="00731F0E" w:rsidP="00731F0E">
      <w:pPr>
        <w:pStyle w:val="ListParagraph"/>
        <w:numPr>
          <w:ilvl w:val="0"/>
          <w:numId w:val="1"/>
        </w:numPr>
      </w:pPr>
      <w:r w:rsidRPr="00FA3CF6">
        <w:t>Principal’s Report</w:t>
      </w:r>
      <w:r>
        <w:t xml:space="preserve"> </w:t>
      </w:r>
      <w:r w:rsidRPr="00DB4746">
        <w:rPr>
          <w:color w:val="FF0000"/>
        </w:rPr>
        <w:t>(</w:t>
      </w:r>
      <w:r>
        <w:rPr>
          <w:color w:val="FF0000"/>
        </w:rPr>
        <w:t>15</w:t>
      </w:r>
      <w:r w:rsidRPr="00DB4746">
        <w:rPr>
          <w:color w:val="FF0000"/>
        </w:rPr>
        <w:t xml:space="preserve"> minutes)</w:t>
      </w:r>
    </w:p>
    <w:p w14:paraId="5063D5F3" w14:textId="77777777" w:rsidR="00E003A2" w:rsidRDefault="00E003A2" w:rsidP="00731F0E">
      <w:pPr>
        <w:pStyle w:val="ListParagraph"/>
        <w:numPr>
          <w:ilvl w:val="1"/>
          <w:numId w:val="1"/>
        </w:numPr>
      </w:pPr>
      <w:r>
        <w:t>Update on academic intervention plans</w:t>
      </w:r>
    </w:p>
    <w:p w14:paraId="0C0266EF" w14:textId="53338CE7" w:rsidR="00E003A2" w:rsidRDefault="00E003A2" w:rsidP="00731F0E">
      <w:pPr>
        <w:pStyle w:val="ListParagraph"/>
        <w:numPr>
          <w:ilvl w:val="1"/>
          <w:numId w:val="1"/>
        </w:numPr>
      </w:pPr>
      <w:r>
        <w:t>High School program update</w:t>
      </w:r>
    </w:p>
    <w:p w14:paraId="7A7F9A24" w14:textId="0C4951AA" w:rsidR="00E003A2" w:rsidRDefault="00E003A2" w:rsidP="00731F0E">
      <w:pPr>
        <w:pStyle w:val="ListParagraph"/>
        <w:numPr>
          <w:ilvl w:val="1"/>
          <w:numId w:val="1"/>
        </w:numPr>
      </w:pPr>
      <w:r>
        <w:t>FY18 School Calendar (needs board approval)</w:t>
      </w:r>
    </w:p>
    <w:p w14:paraId="5659E304" w14:textId="77777777" w:rsidR="00731F0E" w:rsidRDefault="00731F0E" w:rsidP="00731F0E">
      <w:pPr>
        <w:pStyle w:val="ListParagraph"/>
        <w:numPr>
          <w:ilvl w:val="0"/>
          <w:numId w:val="1"/>
        </w:numPr>
      </w:pPr>
      <w:r>
        <w:t>Board Reports</w:t>
      </w:r>
    </w:p>
    <w:p w14:paraId="5166E233" w14:textId="09A0F0DE" w:rsidR="00731F0E" w:rsidRPr="00FA3CF6" w:rsidRDefault="00731F0E" w:rsidP="00731F0E">
      <w:pPr>
        <w:pStyle w:val="ListParagraph"/>
        <w:numPr>
          <w:ilvl w:val="1"/>
          <w:numId w:val="1"/>
        </w:numPr>
      </w:pPr>
      <w:r w:rsidRPr="00FA3CF6">
        <w:t>Budget and Finance</w:t>
      </w:r>
      <w:r w:rsidR="00E003A2">
        <w:t xml:space="preserve"> (Portis)</w:t>
      </w:r>
      <w:r>
        <w:t xml:space="preserve"> </w:t>
      </w:r>
      <w:r w:rsidRPr="00DB4746">
        <w:rPr>
          <w:color w:val="FF0000"/>
        </w:rPr>
        <w:t>(10 minutes)</w:t>
      </w:r>
    </w:p>
    <w:p w14:paraId="73009EE2" w14:textId="1A34E3D6" w:rsidR="00731F0E" w:rsidRDefault="00E003A2" w:rsidP="00731F0E">
      <w:pPr>
        <w:pStyle w:val="ListParagraph"/>
        <w:numPr>
          <w:ilvl w:val="2"/>
          <w:numId w:val="1"/>
        </w:numPr>
      </w:pPr>
      <w:r>
        <w:t>Review of Quarter 1</w:t>
      </w:r>
      <w:r w:rsidR="00731F0E">
        <w:t xml:space="preserve"> </w:t>
      </w:r>
      <w:r w:rsidR="00731F0E" w:rsidRPr="00FA3CF6">
        <w:t>financials</w:t>
      </w:r>
      <w:r w:rsidR="00731F0E">
        <w:t xml:space="preserve"> </w:t>
      </w:r>
    </w:p>
    <w:p w14:paraId="79DC3491" w14:textId="16840B5F" w:rsidR="00731F0E" w:rsidRDefault="003346A0" w:rsidP="00731F0E">
      <w:pPr>
        <w:pStyle w:val="ListParagraph"/>
        <w:numPr>
          <w:ilvl w:val="2"/>
          <w:numId w:val="1"/>
        </w:numPr>
      </w:pPr>
      <w:r>
        <w:t xml:space="preserve">HLSG draft </w:t>
      </w:r>
      <w:r w:rsidR="00E003A2">
        <w:t>990 (needs board approval)</w:t>
      </w:r>
    </w:p>
    <w:p w14:paraId="1D5462BF" w14:textId="495D086E" w:rsidR="00482568" w:rsidRDefault="00482568" w:rsidP="00731F0E">
      <w:pPr>
        <w:pStyle w:val="ListParagraph"/>
        <w:numPr>
          <w:ilvl w:val="2"/>
          <w:numId w:val="1"/>
        </w:numPr>
      </w:pPr>
      <w:r>
        <w:t>FY18 budget update</w:t>
      </w:r>
    </w:p>
    <w:p w14:paraId="0FD9913F" w14:textId="77777777" w:rsidR="00731F0E" w:rsidRPr="0023775F" w:rsidRDefault="00731F0E" w:rsidP="00731F0E">
      <w:pPr>
        <w:pStyle w:val="ListParagraph"/>
        <w:numPr>
          <w:ilvl w:val="1"/>
          <w:numId w:val="1"/>
        </w:numPr>
      </w:pPr>
      <w:r>
        <w:t>Building and Grounds (</w:t>
      </w:r>
      <w:proofErr w:type="spellStart"/>
      <w:r>
        <w:t>Rowbottom</w:t>
      </w:r>
      <w:proofErr w:type="spellEnd"/>
      <w:r>
        <w:t xml:space="preserve">) </w:t>
      </w:r>
      <w:r w:rsidRPr="00DB4746">
        <w:rPr>
          <w:color w:val="FF0000"/>
        </w:rPr>
        <w:t>(5 minutes)</w:t>
      </w:r>
    </w:p>
    <w:p w14:paraId="28A5C706" w14:textId="39EEBC17" w:rsidR="00731F0E" w:rsidRPr="0023775F" w:rsidRDefault="00E003A2" w:rsidP="00731F0E">
      <w:pPr>
        <w:pStyle w:val="ListParagraph"/>
        <w:numPr>
          <w:ilvl w:val="2"/>
          <w:numId w:val="1"/>
        </w:numPr>
      </w:pPr>
      <w:r>
        <w:rPr>
          <w:color w:val="000000" w:themeColor="text1"/>
        </w:rPr>
        <w:t>Update on r</w:t>
      </w:r>
      <w:r w:rsidR="00731F0E">
        <w:rPr>
          <w:color w:val="000000" w:themeColor="text1"/>
        </w:rPr>
        <w:t>enovation of basement and third floor</w:t>
      </w:r>
    </w:p>
    <w:p w14:paraId="3F0582FB" w14:textId="3A69A679" w:rsidR="00731F0E" w:rsidRPr="0023775F" w:rsidRDefault="00AC16FC" w:rsidP="00731F0E">
      <w:pPr>
        <w:pStyle w:val="ListParagraph"/>
        <w:numPr>
          <w:ilvl w:val="1"/>
          <w:numId w:val="1"/>
        </w:numPr>
      </w:pPr>
      <w:r>
        <w:rPr>
          <w:color w:val="000000" w:themeColor="text1"/>
        </w:rPr>
        <w:t>Governance (Gilbert</w:t>
      </w:r>
      <w:r w:rsidR="00731F0E">
        <w:rPr>
          <w:color w:val="000000" w:themeColor="text1"/>
        </w:rPr>
        <w:t xml:space="preserve">) </w:t>
      </w:r>
      <w:r w:rsidR="00E003A2">
        <w:rPr>
          <w:color w:val="FF0000"/>
        </w:rPr>
        <w:t>(5 – 10</w:t>
      </w:r>
      <w:r w:rsidR="00731F0E">
        <w:rPr>
          <w:color w:val="FF0000"/>
        </w:rPr>
        <w:t xml:space="preserve"> minutes)</w:t>
      </w:r>
    </w:p>
    <w:p w14:paraId="517EBE82" w14:textId="2486FBDC" w:rsidR="00731F0E" w:rsidRDefault="00E003A2" w:rsidP="00731F0E">
      <w:pPr>
        <w:pStyle w:val="ListParagraph"/>
        <w:numPr>
          <w:ilvl w:val="2"/>
          <w:numId w:val="1"/>
        </w:numPr>
      </w:pPr>
      <w:r>
        <w:t xml:space="preserve">Election of Board Treasurer </w:t>
      </w:r>
    </w:p>
    <w:p w14:paraId="26F899B3" w14:textId="01866EC6" w:rsidR="00E003A2" w:rsidRDefault="00482568" w:rsidP="00731F0E">
      <w:pPr>
        <w:pStyle w:val="ListParagraph"/>
        <w:numPr>
          <w:ilvl w:val="2"/>
          <w:numId w:val="1"/>
        </w:numPr>
      </w:pPr>
      <w:r>
        <w:t>Onboarding schedule</w:t>
      </w:r>
      <w:r w:rsidR="00E003A2">
        <w:t xml:space="preserve"> for new board members</w:t>
      </w:r>
    </w:p>
    <w:p w14:paraId="065F6D94" w14:textId="6B5516C3" w:rsidR="00731F0E" w:rsidRDefault="00AC16FC" w:rsidP="00731F0E">
      <w:pPr>
        <w:pStyle w:val="ListParagraph"/>
        <w:numPr>
          <w:ilvl w:val="1"/>
          <w:numId w:val="1"/>
        </w:numPr>
      </w:pPr>
      <w:r>
        <w:t>Development</w:t>
      </w:r>
      <w:r w:rsidR="00731F0E">
        <w:t xml:space="preserve"> (Stillman) </w:t>
      </w:r>
      <w:r w:rsidR="00731F0E">
        <w:rPr>
          <w:color w:val="FF0000"/>
        </w:rPr>
        <w:t>(10 minutes)</w:t>
      </w:r>
    </w:p>
    <w:p w14:paraId="15FB6CE8" w14:textId="77777777" w:rsidR="00731F0E" w:rsidRDefault="00731F0E" w:rsidP="00731F0E">
      <w:pPr>
        <w:pStyle w:val="ListParagraph"/>
        <w:numPr>
          <w:ilvl w:val="2"/>
          <w:numId w:val="1"/>
        </w:numPr>
      </w:pPr>
      <w:r>
        <w:t xml:space="preserve">YTD, tax credits, capital campaign, grants received </w:t>
      </w:r>
    </w:p>
    <w:p w14:paraId="698DC537" w14:textId="77777777" w:rsidR="00731F0E" w:rsidRDefault="00731F0E" w:rsidP="00731F0E">
      <w:pPr>
        <w:pStyle w:val="ListParagraph"/>
        <w:numPr>
          <w:ilvl w:val="0"/>
          <w:numId w:val="1"/>
        </w:numPr>
      </w:pPr>
      <w:r>
        <w:t>New Business/Board Q and A</w:t>
      </w:r>
    </w:p>
    <w:p w14:paraId="5CD2478D" w14:textId="0A0FE097" w:rsidR="00E003A2" w:rsidRDefault="00E003A2" w:rsidP="00731F0E">
      <w:pPr>
        <w:pStyle w:val="ListParagraph"/>
        <w:numPr>
          <w:ilvl w:val="0"/>
          <w:numId w:val="1"/>
        </w:numPr>
      </w:pPr>
      <w:r>
        <w:t>Closed session to consider personnel matters</w:t>
      </w:r>
    </w:p>
    <w:p w14:paraId="7ED3AD03" w14:textId="77777777" w:rsidR="00731F0E" w:rsidRDefault="00731F0E" w:rsidP="00731F0E">
      <w:pPr>
        <w:pStyle w:val="ListParagraph"/>
        <w:numPr>
          <w:ilvl w:val="0"/>
          <w:numId w:val="1"/>
        </w:numPr>
      </w:pPr>
      <w:r w:rsidRPr="00FA3CF6">
        <w:t>Adjourn</w:t>
      </w:r>
    </w:p>
    <w:p w14:paraId="19A14AB9" w14:textId="77777777" w:rsidR="00731F0E" w:rsidRDefault="00731F0E" w:rsidP="00731F0E"/>
    <w:p w14:paraId="5BBC4DC8" w14:textId="77777777" w:rsidR="00731F0E" w:rsidRDefault="00731F0E" w:rsidP="00731F0E">
      <w:pPr>
        <w:pStyle w:val="ListParagraph"/>
      </w:pPr>
    </w:p>
    <w:p w14:paraId="6200E2CC" w14:textId="77777777" w:rsidR="00731F0E" w:rsidRPr="00FA3CF6" w:rsidRDefault="00731F0E" w:rsidP="00731F0E">
      <w:pPr>
        <w:jc w:val="center"/>
      </w:pPr>
      <w:r w:rsidRPr="00FA3CF6">
        <w:rPr>
          <w:noProof/>
        </w:rPr>
        <w:lastRenderedPageBreak/>
        <w:drawing>
          <wp:inline distT="0" distB="0" distL="0" distR="0" wp14:anchorId="1B7003E0" wp14:editId="33515B54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99096" w14:textId="77777777" w:rsidR="00731F0E" w:rsidRDefault="00731F0E" w:rsidP="00731F0E">
      <w:pPr>
        <w:jc w:val="center"/>
      </w:pPr>
      <w:r w:rsidRPr="00FA3CF6">
        <w:t>Hawthorn Board of Directors Meeting</w:t>
      </w:r>
    </w:p>
    <w:p w14:paraId="24FCBA96" w14:textId="77777777" w:rsidR="00731F0E" w:rsidRDefault="00731F0E" w:rsidP="00731F0E">
      <w:pPr>
        <w:jc w:val="center"/>
      </w:pPr>
    </w:p>
    <w:p w14:paraId="0E8EDC25" w14:textId="77777777" w:rsidR="00731F0E" w:rsidRDefault="00731F0E" w:rsidP="00731F0E">
      <w:pPr>
        <w:jc w:val="center"/>
      </w:pPr>
      <w:r>
        <w:t>Consent Agenda</w:t>
      </w:r>
    </w:p>
    <w:p w14:paraId="19A02E24" w14:textId="77777777" w:rsidR="00731F0E" w:rsidRPr="002230D1" w:rsidRDefault="00731F0E" w:rsidP="00731F0E">
      <w:pPr>
        <w:jc w:val="center"/>
      </w:pPr>
      <w:r w:rsidRPr="002230D1">
        <w:t>(Applicable documentation distributed to the Board)</w:t>
      </w:r>
    </w:p>
    <w:p w14:paraId="3116E57C" w14:textId="77777777" w:rsidR="00731F0E" w:rsidRPr="002230D1" w:rsidRDefault="00731F0E" w:rsidP="00731F0E"/>
    <w:p w14:paraId="566E87AF" w14:textId="77777777" w:rsidR="00731F0E" w:rsidRPr="002230D1" w:rsidRDefault="00731F0E" w:rsidP="00731F0E">
      <w:pPr>
        <w:pStyle w:val="ListParagraph"/>
        <w:numPr>
          <w:ilvl w:val="0"/>
          <w:numId w:val="2"/>
        </w:numPr>
      </w:pPr>
      <w:r w:rsidRPr="002230D1">
        <w:t xml:space="preserve">Approval of the Minutes of the prior meeting of the Board of Directors </w:t>
      </w:r>
    </w:p>
    <w:p w14:paraId="695822E8" w14:textId="77777777" w:rsidR="00731F0E" w:rsidRPr="002230D1" w:rsidRDefault="00731F0E" w:rsidP="00731F0E">
      <w:pPr>
        <w:pStyle w:val="ListParagraph"/>
      </w:pPr>
    </w:p>
    <w:p w14:paraId="7540126B" w14:textId="69EF81B1" w:rsidR="00731F0E" w:rsidRPr="002230D1" w:rsidRDefault="00731F0E" w:rsidP="00731F0E">
      <w:pPr>
        <w:pStyle w:val="ListParagraph"/>
        <w:numPr>
          <w:ilvl w:val="0"/>
          <w:numId w:val="2"/>
        </w:numPr>
      </w:pPr>
      <w:r w:rsidRPr="002230D1">
        <w:t xml:space="preserve">Check Ledger </w:t>
      </w:r>
      <w:r w:rsidR="00E003A2">
        <w:t>for February and March</w:t>
      </w:r>
    </w:p>
    <w:p w14:paraId="1BA32324" w14:textId="77777777" w:rsidR="00731F0E" w:rsidRPr="002230D1" w:rsidRDefault="00731F0E" w:rsidP="00731F0E">
      <w:bookmarkStart w:id="0" w:name="_GoBack"/>
      <w:bookmarkEnd w:id="0"/>
    </w:p>
    <w:p w14:paraId="5C87EDF9" w14:textId="77777777" w:rsidR="00731F0E" w:rsidRPr="00FA3CF6" w:rsidRDefault="00731F0E" w:rsidP="00731F0E">
      <w:pPr>
        <w:pStyle w:val="ListParagraph"/>
      </w:pPr>
    </w:p>
    <w:p w14:paraId="65C157C0" w14:textId="77777777" w:rsidR="00731F0E" w:rsidRDefault="00731F0E" w:rsidP="00731F0E">
      <w:pPr>
        <w:pBdr>
          <w:bottom w:val="single" w:sz="6" w:space="1" w:color="auto"/>
        </w:pBdr>
      </w:pPr>
    </w:p>
    <w:p w14:paraId="455048FA" w14:textId="77777777" w:rsidR="00731F0E" w:rsidRDefault="00731F0E" w:rsidP="00731F0E"/>
    <w:p w14:paraId="340C6BB3" w14:textId="77777777" w:rsidR="00731F0E" w:rsidRDefault="00731F0E" w:rsidP="00731F0E">
      <w:r>
        <w:t xml:space="preserve">2016-17 </w:t>
      </w:r>
      <w:r w:rsidRPr="00FA3CF6">
        <w:t xml:space="preserve">Board Meetings, all from 5:30 </w:t>
      </w:r>
      <w:r>
        <w:t>p.m.</w:t>
      </w:r>
      <w:r w:rsidRPr="00FA3CF6">
        <w:t>– 7:00</w:t>
      </w:r>
      <w:r>
        <w:t xml:space="preserve"> p.m. unless otherwise notified</w:t>
      </w:r>
      <w:r w:rsidRPr="00FA3CF6">
        <w:t>:</w:t>
      </w:r>
    </w:p>
    <w:p w14:paraId="3AD8D0AC" w14:textId="77777777" w:rsidR="00E003A2" w:rsidRDefault="00E003A2" w:rsidP="00731F0E"/>
    <w:p w14:paraId="2ACA2BC1" w14:textId="1A6789B7" w:rsidR="00E003A2" w:rsidRDefault="00E003A2" w:rsidP="00731F0E">
      <w:r>
        <w:t xml:space="preserve">May 8, 2017 </w:t>
      </w:r>
    </w:p>
    <w:p w14:paraId="28FD59B7" w14:textId="77777777" w:rsidR="00E003A2" w:rsidRDefault="00E003A2" w:rsidP="00731F0E"/>
    <w:p w14:paraId="111AE8DB" w14:textId="77777777" w:rsidR="00E003A2" w:rsidRPr="00FA3CF6" w:rsidRDefault="00E003A2" w:rsidP="00731F0E"/>
    <w:p w14:paraId="01EE0D18" w14:textId="77777777" w:rsidR="00731F0E" w:rsidRDefault="00731F0E" w:rsidP="00731F0E"/>
    <w:p w14:paraId="24790AE4" w14:textId="77777777" w:rsidR="00731F0E" w:rsidRDefault="00731F0E" w:rsidP="00731F0E"/>
    <w:p w14:paraId="52A39702" w14:textId="77777777" w:rsidR="00731F0E" w:rsidRDefault="00731F0E" w:rsidP="00731F0E"/>
    <w:p w14:paraId="68E511D3" w14:textId="77777777" w:rsidR="00731F0E" w:rsidRDefault="00731F0E" w:rsidP="00731F0E"/>
    <w:p w14:paraId="36E9AD49" w14:textId="77777777" w:rsidR="00AA4D51" w:rsidRDefault="00AA4D51"/>
    <w:sectPr w:rsidR="00AA4D51" w:rsidSect="008539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52159" w14:textId="77777777" w:rsidR="002F29DE" w:rsidRDefault="003346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3921A" w14:textId="77777777" w:rsidR="002F29DE" w:rsidRDefault="003346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306B6" w14:textId="77777777" w:rsidR="002F29DE" w:rsidRDefault="003346A0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6CC6" w14:textId="77777777" w:rsidR="002F29DE" w:rsidRDefault="003346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2570" w14:textId="77777777" w:rsidR="002F29DE" w:rsidRDefault="003346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9B3BE" w14:textId="77777777" w:rsidR="002F29DE" w:rsidRDefault="003346A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0E"/>
    <w:rsid w:val="0024655B"/>
    <w:rsid w:val="003346A0"/>
    <w:rsid w:val="00482568"/>
    <w:rsid w:val="00731F0E"/>
    <w:rsid w:val="00853955"/>
    <w:rsid w:val="00AA4D51"/>
    <w:rsid w:val="00AC16FC"/>
    <w:rsid w:val="00B248E4"/>
    <w:rsid w:val="00E003A2"/>
    <w:rsid w:val="00E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A8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1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F0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31F0E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1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F0E"/>
  </w:style>
  <w:style w:type="paragraph" w:styleId="Footer">
    <w:name w:val="footer"/>
    <w:basedOn w:val="Normal"/>
    <w:link w:val="FooterChar"/>
    <w:uiPriority w:val="99"/>
    <w:unhideWhenUsed/>
    <w:rsid w:val="00731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Mary Stillman</cp:lastModifiedBy>
  <cp:revision>2</cp:revision>
  <dcterms:created xsi:type="dcterms:W3CDTF">2017-04-06T02:57:00Z</dcterms:created>
  <dcterms:modified xsi:type="dcterms:W3CDTF">2017-04-07T15:57:00Z</dcterms:modified>
</cp:coreProperties>
</file>