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A6E13" w14:textId="77777777" w:rsidR="00BF3F8E" w:rsidRPr="00FA3CF6" w:rsidRDefault="00BF3F8E" w:rsidP="00BF3F8E">
      <w:pPr>
        <w:jc w:val="center"/>
      </w:pPr>
      <w:bookmarkStart w:id="0" w:name="_GoBack"/>
      <w:bookmarkEnd w:id="0"/>
      <w:r w:rsidRPr="00FA3CF6">
        <w:rPr>
          <w:noProof/>
        </w:rPr>
        <w:drawing>
          <wp:inline distT="0" distB="0" distL="0" distR="0" wp14:anchorId="5447005E" wp14:editId="42E5EB31">
            <wp:extent cx="1108469" cy="1107440"/>
            <wp:effectExtent l="0" t="0" r="952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thorn Crest 4C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8641" cy="1107612"/>
                    </a:xfrm>
                    <a:prstGeom prst="rect">
                      <a:avLst/>
                    </a:prstGeom>
                  </pic:spPr>
                </pic:pic>
              </a:graphicData>
            </a:graphic>
          </wp:inline>
        </w:drawing>
      </w:r>
    </w:p>
    <w:p w14:paraId="60DD9E53" w14:textId="77777777" w:rsidR="00BF3F8E" w:rsidRPr="00FA3CF6" w:rsidRDefault="00BF3F8E" w:rsidP="00BF3F8E">
      <w:pPr>
        <w:jc w:val="center"/>
      </w:pPr>
      <w:r w:rsidRPr="00FA3CF6">
        <w:t>Hawthorn Board of Directors Meeting</w:t>
      </w:r>
      <w:r w:rsidR="007C1026">
        <w:t xml:space="preserve"> Minutes</w:t>
      </w:r>
    </w:p>
    <w:p w14:paraId="310FC4AC" w14:textId="77777777" w:rsidR="00BF3F8E" w:rsidRPr="00FA3CF6" w:rsidRDefault="00BF3F8E" w:rsidP="00BF3F8E">
      <w:pPr>
        <w:jc w:val="center"/>
      </w:pPr>
      <w:r>
        <w:t>Thursday, June 29, 2017       2:30 p.m</w:t>
      </w:r>
      <w:r w:rsidRPr="00FA3CF6">
        <w:t>.</w:t>
      </w:r>
      <w:r>
        <w:t xml:space="preserve"> </w:t>
      </w:r>
    </w:p>
    <w:p w14:paraId="44F8D140" w14:textId="77777777" w:rsidR="00BF3F8E" w:rsidRDefault="00BF3F8E" w:rsidP="00BF3F8E">
      <w:pPr>
        <w:jc w:val="center"/>
      </w:pPr>
      <w:r w:rsidRPr="00FA3CF6">
        <w:t>1901 N. Kingshighway Blvd., St. Louis, MO 63113</w:t>
      </w:r>
    </w:p>
    <w:p w14:paraId="18806B21" w14:textId="77777777" w:rsidR="00BF3F8E" w:rsidRPr="00FA3CF6" w:rsidRDefault="00BF3F8E" w:rsidP="00BF3F8E">
      <w:pPr>
        <w:jc w:val="center"/>
      </w:pPr>
    </w:p>
    <w:p w14:paraId="119A9387" w14:textId="77777777" w:rsidR="00FF220D" w:rsidRDefault="00FF220D" w:rsidP="00BF3F8E">
      <w:pPr>
        <w:ind w:firstLine="360"/>
        <w:jc w:val="center"/>
        <w:rPr>
          <w:b/>
        </w:rPr>
      </w:pPr>
      <w:r>
        <w:rPr>
          <w:b/>
        </w:rPr>
        <w:t xml:space="preserve">Members Present: Kathryn Love, </w:t>
      </w:r>
      <w:proofErr w:type="spellStart"/>
      <w:r>
        <w:rPr>
          <w:b/>
        </w:rPr>
        <w:t>Arvetta</w:t>
      </w:r>
      <w:proofErr w:type="spellEnd"/>
      <w:r>
        <w:rPr>
          <w:b/>
        </w:rPr>
        <w:t xml:space="preserve"> Powell, Nikki Doughty, Chris Motley, Jess Portis, Tim Rowbottom</w:t>
      </w:r>
      <w:r w:rsidR="005B6FA0">
        <w:rPr>
          <w:b/>
        </w:rPr>
        <w:t>, Jason Hall</w:t>
      </w:r>
    </w:p>
    <w:p w14:paraId="721A60E8" w14:textId="77777777" w:rsidR="00FF220D" w:rsidRDefault="00FF220D" w:rsidP="00BF3F8E">
      <w:pPr>
        <w:ind w:firstLine="360"/>
        <w:jc w:val="center"/>
        <w:rPr>
          <w:b/>
        </w:rPr>
      </w:pPr>
      <w:r>
        <w:rPr>
          <w:b/>
        </w:rPr>
        <w:t>Members Excused:</w:t>
      </w:r>
      <w:r w:rsidR="005B6FA0">
        <w:rPr>
          <w:b/>
        </w:rPr>
        <w:t xml:space="preserve"> </w:t>
      </w:r>
      <w:r w:rsidR="00667DC2">
        <w:rPr>
          <w:b/>
        </w:rPr>
        <w:t>John Ross, Edes Gilbert</w:t>
      </w:r>
    </w:p>
    <w:p w14:paraId="79048D54" w14:textId="77777777" w:rsidR="00FF220D" w:rsidRPr="00462B65" w:rsidRDefault="007C1026" w:rsidP="00BF3F8E">
      <w:pPr>
        <w:ind w:firstLine="360"/>
        <w:jc w:val="center"/>
        <w:rPr>
          <w:b/>
        </w:rPr>
      </w:pPr>
      <w:r>
        <w:rPr>
          <w:b/>
        </w:rPr>
        <w:t>Staff/Sponsor</w:t>
      </w:r>
      <w:r w:rsidR="00FF220D">
        <w:rPr>
          <w:b/>
        </w:rPr>
        <w:t xml:space="preserve">: Mary Stillman, </w:t>
      </w:r>
      <w:proofErr w:type="spellStart"/>
      <w:r w:rsidR="00FF220D">
        <w:rPr>
          <w:b/>
        </w:rPr>
        <w:t>Dalayna</w:t>
      </w:r>
      <w:proofErr w:type="spellEnd"/>
      <w:r w:rsidR="00FF220D">
        <w:rPr>
          <w:b/>
        </w:rPr>
        <w:t xml:space="preserve"> Jackson</w:t>
      </w:r>
      <w:r w:rsidR="005B6FA0">
        <w:rPr>
          <w:b/>
        </w:rPr>
        <w:t>, Lori Sommer</w:t>
      </w:r>
    </w:p>
    <w:p w14:paraId="3EAEC2D5" w14:textId="77777777" w:rsidR="00BF3F8E" w:rsidRPr="00FA3CF6" w:rsidRDefault="00BF3F8E" w:rsidP="00BF3F8E"/>
    <w:p w14:paraId="51752DD5" w14:textId="77777777" w:rsidR="00BF3F8E" w:rsidRDefault="007C1026" w:rsidP="007C1026">
      <w:pPr>
        <w:pStyle w:val="ListParagraph"/>
        <w:numPr>
          <w:ilvl w:val="0"/>
          <w:numId w:val="8"/>
        </w:numPr>
      </w:pPr>
      <w:r>
        <w:t xml:space="preserve">The meeting was called to order at 2:32 p.m.  </w:t>
      </w:r>
    </w:p>
    <w:p w14:paraId="176C3706" w14:textId="77777777" w:rsidR="00551EA4" w:rsidRDefault="00551EA4" w:rsidP="007C1026">
      <w:pPr>
        <w:pStyle w:val="ListParagraph"/>
        <w:numPr>
          <w:ilvl w:val="0"/>
          <w:numId w:val="8"/>
        </w:numPr>
      </w:pPr>
      <w:r>
        <w:t>Enrollment Update</w:t>
      </w:r>
      <w:r w:rsidR="007C1026">
        <w:t>:</w:t>
      </w:r>
    </w:p>
    <w:p w14:paraId="2D879136" w14:textId="77777777" w:rsidR="00FF220D" w:rsidRDefault="009133EB" w:rsidP="00FF220D">
      <w:pPr>
        <w:pStyle w:val="ListParagraph"/>
        <w:numPr>
          <w:ilvl w:val="1"/>
          <w:numId w:val="1"/>
        </w:numPr>
      </w:pPr>
      <w:r>
        <w:t>Enrollment goal updated to 220</w:t>
      </w:r>
    </w:p>
    <w:p w14:paraId="44DA88A7" w14:textId="77777777" w:rsidR="00FF220D" w:rsidRDefault="009133EB" w:rsidP="00FF220D">
      <w:pPr>
        <w:pStyle w:val="ListParagraph"/>
        <w:numPr>
          <w:ilvl w:val="1"/>
          <w:numId w:val="1"/>
        </w:numPr>
      </w:pPr>
      <w:r>
        <w:t>Current enrollment:</w:t>
      </w:r>
      <w:r w:rsidR="00FF220D">
        <w:t xml:space="preserve"> 169 students </w:t>
      </w:r>
      <w:r>
        <w:t xml:space="preserve"> </w:t>
      </w:r>
    </w:p>
    <w:p w14:paraId="0EB945D0" w14:textId="77777777" w:rsidR="00FF220D" w:rsidRPr="00B76B68" w:rsidRDefault="00FF220D" w:rsidP="00FF220D">
      <w:pPr>
        <w:pStyle w:val="ListParagraph"/>
        <w:numPr>
          <w:ilvl w:val="1"/>
          <w:numId w:val="1"/>
        </w:numPr>
      </w:pPr>
      <w:r>
        <w:t>Close to hiring the teachers we need; Have 4 offer letters out, and still have 3 positions to hire for</w:t>
      </w:r>
    </w:p>
    <w:p w14:paraId="74B7F98D" w14:textId="77777777" w:rsidR="007C1026" w:rsidRDefault="007C1026" w:rsidP="007C1026">
      <w:pPr>
        <w:pStyle w:val="ListParagraph"/>
        <w:numPr>
          <w:ilvl w:val="0"/>
          <w:numId w:val="8"/>
        </w:numPr>
        <w:textAlignment w:val="baseline"/>
        <w:rPr>
          <w:rFonts w:ascii="Calibri" w:hAnsi="Calibri" w:cs="Times New Roman"/>
          <w:color w:val="000000"/>
        </w:rPr>
      </w:pPr>
      <w:r>
        <w:rPr>
          <w:rFonts w:ascii="Calibri" w:hAnsi="Calibri" w:cs="Times New Roman"/>
          <w:color w:val="000000"/>
        </w:rPr>
        <w:t xml:space="preserve">The budget for the 2017-18 school year (FY18) was discussed and presented for approval.  The motion to approve was seconded and the board voted unanimously to approve the budget. </w:t>
      </w:r>
    </w:p>
    <w:p w14:paraId="50ED90E1" w14:textId="77777777" w:rsidR="00BF3F8E" w:rsidRPr="00FF220D" w:rsidRDefault="007C1026" w:rsidP="007C1026">
      <w:pPr>
        <w:pStyle w:val="ListParagraph"/>
        <w:numPr>
          <w:ilvl w:val="0"/>
          <w:numId w:val="8"/>
        </w:numPr>
        <w:textAlignment w:val="baseline"/>
        <w:rPr>
          <w:rFonts w:ascii="Calibri" w:hAnsi="Calibri" w:cs="Times New Roman"/>
          <w:color w:val="000000"/>
        </w:rPr>
      </w:pPr>
      <w:r>
        <w:rPr>
          <w:rFonts w:ascii="Calibri" w:hAnsi="Calibri" w:cs="Times New Roman"/>
          <w:color w:val="000000" w:themeColor="text1"/>
        </w:rPr>
        <w:t xml:space="preserve">The board had previously approved the </w:t>
      </w:r>
      <w:r w:rsidR="00BF3F8E">
        <w:rPr>
          <w:rFonts w:ascii="Calibri" w:hAnsi="Calibri" w:cs="Times New Roman"/>
          <w:color w:val="000000" w:themeColor="text1"/>
        </w:rPr>
        <w:t>School Year 2017-18 Calendar</w:t>
      </w:r>
      <w:r>
        <w:rPr>
          <w:rFonts w:ascii="Calibri" w:hAnsi="Calibri" w:cs="Times New Roman"/>
          <w:color w:val="000000" w:themeColor="text1"/>
        </w:rPr>
        <w:t xml:space="preserve">.  Some changes to that calendar were presented for approval. The motion to approve was seconded and the board voted unanimously to approve the amended calendar. Under the new calendar: </w:t>
      </w:r>
    </w:p>
    <w:p w14:paraId="44DBEEEA" w14:textId="77777777" w:rsidR="00FF220D" w:rsidRPr="00FF220D" w:rsidRDefault="007C1026" w:rsidP="007C1026">
      <w:pPr>
        <w:pStyle w:val="ListParagraph"/>
        <w:numPr>
          <w:ilvl w:val="1"/>
          <w:numId w:val="8"/>
        </w:numPr>
        <w:textAlignment w:val="baseline"/>
        <w:rPr>
          <w:rFonts w:ascii="Calibri" w:hAnsi="Calibri" w:cs="Times New Roman"/>
          <w:color w:val="000000"/>
        </w:rPr>
      </w:pPr>
      <w:r>
        <w:rPr>
          <w:rFonts w:ascii="Calibri" w:hAnsi="Calibri" w:cs="Times New Roman"/>
          <w:color w:val="000000" w:themeColor="text1"/>
        </w:rPr>
        <w:t>S</w:t>
      </w:r>
      <w:r w:rsidR="00FF220D">
        <w:rPr>
          <w:rFonts w:ascii="Calibri" w:hAnsi="Calibri" w:cs="Times New Roman"/>
          <w:color w:val="000000" w:themeColor="text1"/>
        </w:rPr>
        <w:t xml:space="preserve">tudents </w:t>
      </w:r>
      <w:r>
        <w:rPr>
          <w:rFonts w:ascii="Calibri" w:hAnsi="Calibri" w:cs="Times New Roman"/>
          <w:color w:val="000000" w:themeColor="text1"/>
        </w:rPr>
        <w:t xml:space="preserve"> will  not return </w:t>
      </w:r>
      <w:r w:rsidR="00FF220D">
        <w:rPr>
          <w:rFonts w:ascii="Calibri" w:hAnsi="Calibri" w:cs="Times New Roman"/>
          <w:color w:val="000000" w:themeColor="text1"/>
        </w:rPr>
        <w:t>after Memorial Day</w:t>
      </w:r>
    </w:p>
    <w:p w14:paraId="4469656B" w14:textId="77777777" w:rsidR="00FF220D" w:rsidRPr="00FF220D" w:rsidRDefault="00FF220D" w:rsidP="007C1026">
      <w:pPr>
        <w:pStyle w:val="ListParagraph"/>
        <w:numPr>
          <w:ilvl w:val="1"/>
          <w:numId w:val="8"/>
        </w:numPr>
        <w:textAlignment w:val="baseline"/>
        <w:rPr>
          <w:rFonts w:ascii="Calibri" w:hAnsi="Calibri" w:cs="Times New Roman"/>
          <w:color w:val="000000"/>
        </w:rPr>
      </w:pPr>
      <w:r>
        <w:rPr>
          <w:rFonts w:ascii="Calibri" w:hAnsi="Calibri" w:cs="Times New Roman"/>
          <w:color w:val="000000" w:themeColor="text1"/>
        </w:rPr>
        <w:t>December 20</w:t>
      </w:r>
      <w:r w:rsidRPr="00FF220D">
        <w:rPr>
          <w:rFonts w:ascii="Calibri" w:hAnsi="Calibri" w:cs="Times New Roman"/>
          <w:color w:val="000000" w:themeColor="text1"/>
          <w:vertAlign w:val="superscript"/>
        </w:rPr>
        <w:t>th</w:t>
      </w:r>
      <w:r>
        <w:rPr>
          <w:rFonts w:ascii="Calibri" w:hAnsi="Calibri" w:cs="Times New Roman"/>
          <w:color w:val="000000" w:themeColor="text1"/>
        </w:rPr>
        <w:t xml:space="preserve"> a half day</w:t>
      </w:r>
      <w:r w:rsidR="005B6FA0">
        <w:rPr>
          <w:rFonts w:ascii="Calibri" w:hAnsi="Calibri" w:cs="Times New Roman"/>
          <w:color w:val="000000" w:themeColor="text1"/>
        </w:rPr>
        <w:t xml:space="preserve"> </w:t>
      </w:r>
      <w:r w:rsidR="009133EB">
        <w:rPr>
          <w:rFonts w:ascii="Calibri" w:hAnsi="Calibri" w:cs="Times New Roman"/>
          <w:color w:val="000000" w:themeColor="text1"/>
        </w:rPr>
        <w:t>for</w:t>
      </w:r>
      <w:r w:rsidR="005B6FA0">
        <w:rPr>
          <w:rFonts w:ascii="Calibri" w:hAnsi="Calibri" w:cs="Times New Roman"/>
          <w:color w:val="000000" w:themeColor="text1"/>
        </w:rPr>
        <w:t xml:space="preserve"> teacher PD day</w:t>
      </w:r>
    </w:p>
    <w:p w14:paraId="1A648E9E" w14:textId="77777777" w:rsidR="00BF3F8E" w:rsidRPr="005B6FA0" w:rsidRDefault="007C1026" w:rsidP="007C1026">
      <w:pPr>
        <w:pStyle w:val="ListParagraph"/>
        <w:numPr>
          <w:ilvl w:val="0"/>
          <w:numId w:val="8"/>
        </w:numPr>
        <w:textAlignment w:val="baseline"/>
        <w:rPr>
          <w:rFonts w:ascii="Calibri" w:hAnsi="Calibri" w:cs="Times New Roman"/>
          <w:color w:val="000000"/>
        </w:rPr>
      </w:pPr>
      <w:r>
        <w:rPr>
          <w:rFonts w:ascii="Calibri" w:hAnsi="Calibri" w:cs="Times New Roman"/>
          <w:color w:val="000000" w:themeColor="text1"/>
        </w:rPr>
        <w:t xml:space="preserve">The motion to ratify payment to Hawthorn Leadership School Foundation for certain capital improvements was seconded and the board voted unanimously to approve.  This payment from the School to the Foundation reflects donations that had been made directly to the School and designated for capital improvements as part of the current renovation project. </w:t>
      </w:r>
    </w:p>
    <w:p w14:paraId="1EC00796" w14:textId="77777777" w:rsidR="00551EA4" w:rsidRPr="005B6FA0" w:rsidRDefault="00D74296" w:rsidP="007C1026">
      <w:pPr>
        <w:pStyle w:val="ListParagraph"/>
        <w:numPr>
          <w:ilvl w:val="0"/>
          <w:numId w:val="8"/>
        </w:numPr>
        <w:textAlignment w:val="baseline"/>
        <w:rPr>
          <w:rFonts w:ascii="Calibri" w:hAnsi="Calibri" w:cs="Times New Roman"/>
          <w:color w:val="000000"/>
        </w:rPr>
      </w:pPr>
      <w:r>
        <w:rPr>
          <w:rFonts w:ascii="Calibri" w:hAnsi="Calibri" w:cs="Times New Roman"/>
          <w:color w:val="000000" w:themeColor="text1"/>
        </w:rPr>
        <w:t xml:space="preserve">The motion to </w:t>
      </w:r>
      <w:r w:rsidR="00D75D25">
        <w:rPr>
          <w:rFonts w:ascii="Calibri" w:hAnsi="Calibri" w:cs="Times New Roman"/>
          <w:color w:val="000000" w:themeColor="text1"/>
        </w:rPr>
        <w:t>appoint</w:t>
      </w:r>
      <w:r>
        <w:rPr>
          <w:rFonts w:ascii="Calibri" w:hAnsi="Calibri" w:cs="Times New Roman"/>
          <w:color w:val="000000" w:themeColor="text1"/>
        </w:rPr>
        <w:t xml:space="preserve"> </w:t>
      </w:r>
      <w:r w:rsidR="00395E9F">
        <w:rPr>
          <w:rFonts w:ascii="Calibri" w:hAnsi="Calibri" w:cs="Times New Roman"/>
          <w:color w:val="000000" w:themeColor="text1"/>
        </w:rPr>
        <w:t xml:space="preserve">Nikki Doughty, Kathryn Love, Mary Stillman and John Ross </w:t>
      </w:r>
      <w:r>
        <w:rPr>
          <w:rFonts w:ascii="Calibri" w:hAnsi="Calibri" w:cs="Times New Roman"/>
          <w:color w:val="000000" w:themeColor="text1"/>
        </w:rPr>
        <w:t xml:space="preserve">to serve as “School Directors” </w:t>
      </w:r>
      <w:r w:rsidR="00D75D25">
        <w:rPr>
          <w:rFonts w:ascii="Calibri" w:hAnsi="Calibri" w:cs="Times New Roman"/>
          <w:color w:val="000000" w:themeColor="text1"/>
        </w:rPr>
        <w:t>on</w:t>
      </w:r>
      <w:r>
        <w:rPr>
          <w:rFonts w:ascii="Calibri" w:hAnsi="Calibri" w:cs="Times New Roman"/>
          <w:color w:val="000000" w:themeColor="text1"/>
        </w:rPr>
        <w:t xml:space="preserve"> Board of Hawthorn Leadership School Foundation was seconded and </w:t>
      </w:r>
      <w:r w:rsidR="00D75D25">
        <w:rPr>
          <w:rFonts w:ascii="Calibri" w:hAnsi="Calibri" w:cs="Times New Roman"/>
          <w:color w:val="000000" w:themeColor="text1"/>
        </w:rPr>
        <w:t>unanimously approved</w:t>
      </w:r>
      <w:r>
        <w:rPr>
          <w:rFonts w:ascii="Calibri" w:hAnsi="Calibri" w:cs="Times New Roman"/>
          <w:color w:val="000000" w:themeColor="text1"/>
        </w:rPr>
        <w:t>.</w:t>
      </w:r>
    </w:p>
    <w:p w14:paraId="47EFC435" w14:textId="77777777" w:rsidR="006F3946" w:rsidRDefault="007C1026" w:rsidP="007C1026">
      <w:pPr>
        <w:pStyle w:val="ListParagraph"/>
        <w:textAlignment w:val="baseline"/>
      </w:pPr>
      <w:r>
        <w:rPr>
          <w:rFonts w:ascii="Calibri" w:hAnsi="Calibri" w:cs="Times New Roman"/>
          <w:color w:val="000000"/>
        </w:rPr>
        <w:t>The me</w:t>
      </w:r>
      <w:r w:rsidR="006F3946">
        <w:rPr>
          <w:rFonts w:ascii="Calibri" w:hAnsi="Calibri" w:cs="Times New Roman"/>
          <w:color w:val="000000"/>
        </w:rPr>
        <w:t xml:space="preserve">eting </w:t>
      </w:r>
      <w:r>
        <w:rPr>
          <w:rFonts w:ascii="Calibri" w:hAnsi="Calibri" w:cs="Times New Roman"/>
          <w:color w:val="000000"/>
        </w:rPr>
        <w:t xml:space="preserve">was </w:t>
      </w:r>
      <w:r w:rsidR="006F3946">
        <w:rPr>
          <w:rFonts w:ascii="Calibri" w:hAnsi="Calibri" w:cs="Times New Roman"/>
          <w:color w:val="000000"/>
        </w:rPr>
        <w:t>adjourned at 2:52</w:t>
      </w:r>
    </w:p>
    <w:sectPr w:rsidR="006F3946" w:rsidSect="008539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A9309" w14:textId="77777777" w:rsidR="00B12FE0" w:rsidRDefault="00B12FE0">
      <w:r>
        <w:separator/>
      </w:r>
    </w:p>
  </w:endnote>
  <w:endnote w:type="continuationSeparator" w:id="0">
    <w:p w14:paraId="0535D08C" w14:textId="77777777" w:rsidR="00B12FE0" w:rsidRDefault="00B1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61012" w14:textId="77777777" w:rsidR="002F29DE" w:rsidRDefault="00B12F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E8793" w14:textId="77777777" w:rsidR="002F29DE" w:rsidRDefault="00B12FE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309AA" w14:textId="77777777" w:rsidR="002F29DE" w:rsidRDefault="00B12F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6C14C" w14:textId="77777777" w:rsidR="00B12FE0" w:rsidRDefault="00B12FE0">
      <w:r>
        <w:separator/>
      </w:r>
    </w:p>
  </w:footnote>
  <w:footnote w:type="continuationSeparator" w:id="0">
    <w:p w14:paraId="28B903E8" w14:textId="77777777" w:rsidR="00B12FE0" w:rsidRDefault="00B12F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287BC" w14:textId="77777777" w:rsidR="002F29DE" w:rsidRDefault="00B12F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764B" w14:textId="77777777" w:rsidR="002F29DE" w:rsidRDefault="00B12FE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02C1C" w14:textId="77777777" w:rsidR="002F29DE" w:rsidRDefault="00B12F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3A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D96688"/>
    <w:multiLevelType w:val="multilevel"/>
    <w:tmpl w:val="74401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416097"/>
    <w:multiLevelType w:val="hybridMultilevel"/>
    <w:tmpl w:val="58D0888A"/>
    <w:lvl w:ilvl="0" w:tplc="78F02A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246ADD"/>
    <w:multiLevelType w:val="hybridMultilevel"/>
    <w:tmpl w:val="0E727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3715B0"/>
    <w:multiLevelType w:val="hybridMultilevel"/>
    <w:tmpl w:val="0E727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A8186E"/>
    <w:multiLevelType w:val="hybridMultilevel"/>
    <w:tmpl w:val="6568DD72"/>
    <w:lvl w:ilvl="0" w:tplc="C54C8E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lvlOverride w:ilvl="1">
      <w:lvl w:ilvl="1">
        <w:numFmt w:val="lowerLetter"/>
        <w:lvlText w:val="%2."/>
        <w:lvlJc w:val="left"/>
      </w:lvl>
    </w:lvlOverride>
  </w:num>
  <w:num w:numId="4">
    <w:abstractNumId w:val="1"/>
    <w:lvlOverride w:ilvl="1">
      <w:lvl w:ilvl="1">
        <w:numFmt w:val="lowerLetter"/>
        <w:lvlText w:val="%2."/>
        <w:lvlJc w:val="left"/>
      </w:lvl>
    </w:lvlOverride>
  </w:num>
  <w:num w:numId="5">
    <w:abstractNumId w:val="1"/>
    <w:lvlOverride w:ilvl="1">
      <w:lvl w:ilvl="1">
        <w:numFmt w:val="lowerLetter"/>
        <w:lvlText w:val="%2."/>
        <w:lvlJc w:val="left"/>
      </w:lvl>
    </w:lvlOverride>
    <w:lvlOverride w:ilvl="2">
      <w:lvl w:ilvl="2">
        <w:numFmt w:val="lowerRoman"/>
        <w:lvlText w:val="%3."/>
        <w:lvlJc w:val="right"/>
      </w:lvl>
    </w:lvlOverride>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8E"/>
    <w:rsid w:val="0016579C"/>
    <w:rsid w:val="0024655B"/>
    <w:rsid w:val="00395E9F"/>
    <w:rsid w:val="004D553D"/>
    <w:rsid w:val="004F302D"/>
    <w:rsid w:val="00551EA4"/>
    <w:rsid w:val="005B6FA0"/>
    <w:rsid w:val="00633FA3"/>
    <w:rsid w:val="00667DC2"/>
    <w:rsid w:val="006F3946"/>
    <w:rsid w:val="007C1026"/>
    <w:rsid w:val="00853955"/>
    <w:rsid w:val="00884FE5"/>
    <w:rsid w:val="008D7532"/>
    <w:rsid w:val="009133EB"/>
    <w:rsid w:val="00A9582B"/>
    <w:rsid w:val="00AA4D51"/>
    <w:rsid w:val="00B12FE0"/>
    <w:rsid w:val="00B56747"/>
    <w:rsid w:val="00BD09E1"/>
    <w:rsid w:val="00BF3F8E"/>
    <w:rsid w:val="00C16EB2"/>
    <w:rsid w:val="00C74559"/>
    <w:rsid w:val="00D46852"/>
    <w:rsid w:val="00D74296"/>
    <w:rsid w:val="00D75D25"/>
    <w:rsid w:val="00E71DB0"/>
    <w:rsid w:val="00FF22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8D1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3F8E"/>
  </w:style>
  <w:style w:type="paragraph" w:styleId="Heading1">
    <w:name w:val="heading 1"/>
    <w:basedOn w:val="Normal"/>
    <w:next w:val="Normal"/>
    <w:link w:val="Heading1Char"/>
    <w:uiPriority w:val="9"/>
    <w:qFormat/>
    <w:rsid w:val="00551EA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F8E"/>
    <w:pPr>
      <w:ind w:left="720"/>
      <w:contextualSpacing/>
    </w:pPr>
    <w:rPr>
      <w:rFonts w:eastAsiaTheme="minorEastAsia"/>
    </w:rPr>
  </w:style>
  <w:style w:type="paragraph" w:styleId="Header">
    <w:name w:val="header"/>
    <w:basedOn w:val="Normal"/>
    <w:link w:val="HeaderChar"/>
    <w:uiPriority w:val="99"/>
    <w:unhideWhenUsed/>
    <w:rsid w:val="00BF3F8E"/>
    <w:pPr>
      <w:tabs>
        <w:tab w:val="center" w:pos="4680"/>
        <w:tab w:val="right" w:pos="9360"/>
      </w:tabs>
    </w:pPr>
  </w:style>
  <w:style w:type="character" w:customStyle="1" w:styleId="HeaderChar">
    <w:name w:val="Header Char"/>
    <w:basedOn w:val="DefaultParagraphFont"/>
    <w:link w:val="Header"/>
    <w:uiPriority w:val="99"/>
    <w:rsid w:val="00BF3F8E"/>
  </w:style>
  <w:style w:type="paragraph" w:styleId="Footer">
    <w:name w:val="footer"/>
    <w:basedOn w:val="Normal"/>
    <w:link w:val="FooterChar"/>
    <w:uiPriority w:val="99"/>
    <w:unhideWhenUsed/>
    <w:rsid w:val="00BF3F8E"/>
    <w:pPr>
      <w:tabs>
        <w:tab w:val="center" w:pos="4680"/>
        <w:tab w:val="right" w:pos="9360"/>
      </w:tabs>
    </w:pPr>
  </w:style>
  <w:style w:type="character" w:customStyle="1" w:styleId="FooterChar">
    <w:name w:val="Footer Char"/>
    <w:basedOn w:val="DefaultParagraphFont"/>
    <w:link w:val="Footer"/>
    <w:uiPriority w:val="99"/>
    <w:rsid w:val="00BF3F8E"/>
  </w:style>
  <w:style w:type="paragraph" w:styleId="BalloonText">
    <w:name w:val="Balloon Text"/>
    <w:basedOn w:val="Normal"/>
    <w:link w:val="BalloonTextChar"/>
    <w:uiPriority w:val="99"/>
    <w:semiHidden/>
    <w:unhideWhenUsed/>
    <w:rsid w:val="00551EA4"/>
    <w:rPr>
      <w:rFonts w:ascii="Tahoma" w:hAnsi="Tahoma" w:cs="Tahoma"/>
      <w:sz w:val="16"/>
      <w:szCs w:val="16"/>
    </w:rPr>
  </w:style>
  <w:style w:type="character" w:customStyle="1" w:styleId="BalloonTextChar">
    <w:name w:val="Balloon Text Char"/>
    <w:basedOn w:val="DefaultParagraphFont"/>
    <w:link w:val="BalloonText"/>
    <w:uiPriority w:val="99"/>
    <w:semiHidden/>
    <w:rsid w:val="00551EA4"/>
    <w:rPr>
      <w:rFonts w:ascii="Tahoma" w:hAnsi="Tahoma" w:cs="Tahoma"/>
      <w:sz w:val="16"/>
      <w:szCs w:val="16"/>
    </w:rPr>
  </w:style>
  <w:style w:type="character" w:customStyle="1" w:styleId="Heading1Char">
    <w:name w:val="Heading 1 Char"/>
    <w:basedOn w:val="DefaultParagraphFont"/>
    <w:link w:val="Heading1"/>
    <w:uiPriority w:val="9"/>
    <w:rsid w:val="00551EA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253</Words>
  <Characters>1443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Bryan Cave LLP</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Mary Stillman</cp:lastModifiedBy>
  <cp:revision>4</cp:revision>
  <cp:lastPrinted>2017-08-23T16:45:00Z</cp:lastPrinted>
  <dcterms:created xsi:type="dcterms:W3CDTF">2017-08-12T15:40:00Z</dcterms:created>
  <dcterms:modified xsi:type="dcterms:W3CDTF">2017-08-23T16:46:00Z</dcterms:modified>
</cp:coreProperties>
</file>