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18B97" w14:textId="77777777" w:rsidR="00BA3B1C" w:rsidRPr="00FA3CF6" w:rsidRDefault="00BA3B1C" w:rsidP="00BA3B1C">
      <w:pPr>
        <w:jc w:val="center"/>
      </w:pPr>
      <w:bookmarkStart w:id="0" w:name="_GoBack"/>
      <w:bookmarkEnd w:id="0"/>
      <w:r w:rsidRPr="00FA3CF6">
        <w:rPr>
          <w:noProof/>
        </w:rPr>
        <w:drawing>
          <wp:inline distT="0" distB="0" distL="0" distR="0" wp14:anchorId="46D2EA04" wp14:editId="246880AF">
            <wp:extent cx="1108469" cy="1107440"/>
            <wp:effectExtent l="0" t="0" r="952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 Crest 4C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50D7A" w14:textId="77777777" w:rsidR="00BA3B1C" w:rsidRPr="00FA3CF6" w:rsidRDefault="00BA3B1C" w:rsidP="00BA3B1C">
      <w:pPr>
        <w:jc w:val="center"/>
      </w:pPr>
      <w:r w:rsidRPr="00FA3CF6">
        <w:t>Hawthorn Board of Directors Meeting</w:t>
      </w:r>
    </w:p>
    <w:p w14:paraId="6812D131" w14:textId="77777777" w:rsidR="00BA3B1C" w:rsidRPr="00FA3CF6" w:rsidRDefault="00BA3B1C" w:rsidP="00BA3B1C">
      <w:pPr>
        <w:jc w:val="center"/>
      </w:pPr>
      <w:r>
        <w:t>Monday, August 8, 2016       5:30 p.m</w:t>
      </w:r>
      <w:r w:rsidRPr="00FA3CF6">
        <w:t>.</w:t>
      </w:r>
      <w:r>
        <w:t xml:space="preserve"> </w:t>
      </w:r>
    </w:p>
    <w:p w14:paraId="34F036C5" w14:textId="77777777" w:rsidR="00BA3B1C" w:rsidRPr="00FA3CF6" w:rsidRDefault="00BA3B1C" w:rsidP="00BA3B1C">
      <w:pPr>
        <w:jc w:val="center"/>
      </w:pPr>
      <w:r w:rsidRPr="00FA3CF6">
        <w:t xml:space="preserve">1901 N. </w:t>
      </w:r>
      <w:proofErr w:type="spellStart"/>
      <w:r w:rsidRPr="00FA3CF6">
        <w:t>Kingshighway</w:t>
      </w:r>
      <w:proofErr w:type="spellEnd"/>
      <w:r w:rsidRPr="00FA3CF6">
        <w:t xml:space="preserve"> Blvd., St. Louis, MO 63113</w:t>
      </w:r>
    </w:p>
    <w:p w14:paraId="7E71E19B" w14:textId="77777777" w:rsidR="00BA3B1C" w:rsidRPr="00FA3CF6" w:rsidRDefault="00BA3B1C" w:rsidP="00BA3B1C">
      <w:pPr>
        <w:ind w:firstLine="360"/>
        <w:jc w:val="center"/>
      </w:pPr>
      <w:r w:rsidRPr="00FA3CF6">
        <w:t>Conference Call Number: (605) 562-0020</w:t>
      </w:r>
      <w:r>
        <w:t xml:space="preserve">     </w:t>
      </w:r>
      <w:r w:rsidRPr="00FA3CF6">
        <w:t>Meeting ID: 102-640-373#</w:t>
      </w:r>
    </w:p>
    <w:p w14:paraId="71E8E06E" w14:textId="77777777" w:rsidR="00BA3B1C" w:rsidRPr="00FA3CF6" w:rsidRDefault="00BA3B1C" w:rsidP="00BA3B1C"/>
    <w:p w14:paraId="0DF6D62C" w14:textId="77777777" w:rsidR="00BA3B1C" w:rsidRPr="00FA3CF6" w:rsidRDefault="00BA3B1C" w:rsidP="00BA3B1C">
      <w:pPr>
        <w:pStyle w:val="ListParagraph"/>
        <w:numPr>
          <w:ilvl w:val="0"/>
          <w:numId w:val="1"/>
        </w:numPr>
      </w:pPr>
      <w:r w:rsidRPr="00FA3CF6">
        <w:t>Call to Order</w:t>
      </w:r>
    </w:p>
    <w:p w14:paraId="5183135A" w14:textId="77777777" w:rsidR="00BA3B1C" w:rsidRDefault="00BA3B1C" w:rsidP="00BA3B1C">
      <w:pPr>
        <w:pStyle w:val="ListParagraph"/>
        <w:numPr>
          <w:ilvl w:val="0"/>
          <w:numId w:val="1"/>
        </w:numPr>
      </w:pPr>
      <w:r w:rsidRPr="00FA3CF6">
        <w:t>Public Comment (please sign in)</w:t>
      </w:r>
    </w:p>
    <w:p w14:paraId="2C8A3478" w14:textId="77777777" w:rsidR="00BA3B1C" w:rsidRDefault="00BA3B1C" w:rsidP="00BA3B1C">
      <w:pPr>
        <w:pStyle w:val="ListParagraph"/>
        <w:numPr>
          <w:ilvl w:val="0"/>
          <w:numId w:val="1"/>
        </w:numPr>
      </w:pPr>
      <w:r>
        <w:t xml:space="preserve">Approval of Consent Agenda </w:t>
      </w:r>
      <w:r w:rsidRPr="00DB4746">
        <w:rPr>
          <w:color w:val="FF0000"/>
        </w:rPr>
        <w:t>(2 minutes)</w:t>
      </w:r>
    </w:p>
    <w:p w14:paraId="4D0BB217" w14:textId="77777777" w:rsidR="00BA3B1C" w:rsidRPr="00FA3CF6" w:rsidRDefault="00BA3B1C" w:rsidP="00BA3B1C">
      <w:pPr>
        <w:pStyle w:val="ListParagraph"/>
        <w:numPr>
          <w:ilvl w:val="0"/>
          <w:numId w:val="1"/>
        </w:numPr>
      </w:pPr>
      <w:r w:rsidRPr="00FA3CF6">
        <w:t>Budget and Finance</w:t>
      </w:r>
      <w:r>
        <w:t xml:space="preserve"> (Greenwood) </w:t>
      </w:r>
      <w:r w:rsidRPr="00DB4746">
        <w:rPr>
          <w:color w:val="FF0000"/>
        </w:rPr>
        <w:t>(10 minutes)</w:t>
      </w:r>
    </w:p>
    <w:p w14:paraId="54BBF5AB" w14:textId="77777777" w:rsidR="00BA3B1C" w:rsidRDefault="00BA3B1C" w:rsidP="00BA3B1C">
      <w:pPr>
        <w:pStyle w:val="ListParagraph"/>
        <w:numPr>
          <w:ilvl w:val="1"/>
          <w:numId w:val="1"/>
        </w:numPr>
      </w:pPr>
      <w:r>
        <w:t xml:space="preserve">Review of year end and July </w:t>
      </w:r>
      <w:r w:rsidRPr="00FA3CF6">
        <w:t>financials</w:t>
      </w:r>
      <w:r>
        <w:t xml:space="preserve"> </w:t>
      </w:r>
    </w:p>
    <w:p w14:paraId="49CC8EBE" w14:textId="77777777" w:rsidR="00BA3B1C" w:rsidRPr="00FA3CF6" w:rsidRDefault="00BA3B1C" w:rsidP="00BA3B1C">
      <w:pPr>
        <w:pStyle w:val="ListParagraph"/>
        <w:numPr>
          <w:ilvl w:val="1"/>
          <w:numId w:val="1"/>
        </w:numPr>
      </w:pPr>
      <w:r>
        <w:t>Board approval limits on school credit cards according to financial procurement policy section 9.2</w:t>
      </w:r>
    </w:p>
    <w:p w14:paraId="478CDEE6" w14:textId="77777777" w:rsidR="00BA3B1C" w:rsidRDefault="00BA3B1C" w:rsidP="00BA3B1C">
      <w:pPr>
        <w:pStyle w:val="ListParagraph"/>
        <w:numPr>
          <w:ilvl w:val="0"/>
          <w:numId w:val="1"/>
        </w:numPr>
      </w:pPr>
      <w:r>
        <w:t>Board Reports</w:t>
      </w:r>
    </w:p>
    <w:p w14:paraId="024FE929" w14:textId="77777777" w:rsidR="00BA3B1C" w:rsidRDefault="00BA3B1C" w:rsidP="00BA3B1C">
      <w:pPr>
        <w:pStyle w:val="ListParagraph"/>
        <w:numPr>
          <w:ilvl w:val="1"/>
          <w:numId w:val="1"/>
        </w:numPr>
      </w:pPr>
      <w:r>
        <w:t>Building and Grounds (</w:t>
      </w:r>
      <w:proofErr w:type="spellStart"/>
      <w:r>
        <w:t>Rowbottom</w:t>
      </w:r>
      <w:proofErr w:type="spellEnd"/>
      <w:r>
        <w:t xml:space="preserve">) </w:t>
      </w:r>
      <w:r w:rsidRPr="00DB4746">
        <w:rPr>
          <w:color w:val="FF0000"/>
        </w:rPr>
        <w:t>(5 minutes)</w:t>
      </w:r>
    </w:p>
    <w:p w14:paraId="4EB087EF" w14:textId="77777777" w:rsidR="00BA3B1C" w:rsidRDefault="00BA3B1C" w:rsidP="00BA3B1C">
      <w:pPr>
        <w:pStyle w:val="ListParagraph"/>
        <w:numPr>
          <w:ilvl w:val="1"/>
          <w:numId w:val="1"/>
        </w:numPr>
      </w:pPr>
      <w:r>
        <w:t xml:space="preserve">Strategic Planning/Board Priorities (Doughty) </w:t>
      </w:r>
      <w:r>
        <w:rPr>
          <w:color w:val="FF0000"/>
        </w:rPr>
        <w:t>(30</w:t>
      </w:r>
      <w:r w:rsidRPr="00DB4746">
        <w:rPr>
          <w:color w:val="FF0000"/>
        </w:rPr>
        <w:t xml:space="preserve"> minutes)</w:t>
      </w:r>
      <w:r>
        <w:rPr>
          <w:color w:val="00B0F0"/>
        </w:rPr>
        <w:t xml:space="preserve"> </w:t>
      </w:r>
    </w:p>
    <w:p w14:paraId="655BC4F3" w14:textId="77777777" w:rsidR="00BA3B1C" w:rsidRDefault="00BA3B1C" w:rsidP="00BA3B1C">
      <w:pPr>
        <w:pStyle w:val="ListParagraph"/>
        <w:numPr>
          <w:ilvl w:val="0"/>
          <w:numId w:val="1"/>
        </w:numPr>
      </w:pPr>
      <w:r>
        <w:t xml:space="preserve">Executive Director’s Report </w:t>
      </w:r>
      <w:r>
        <w:rPr>
          <w:color w:val="FF0000"/>
        </w:rPr>
        <w:t>(1</w:t>
      </w:r>
      <w:r w:rsidRPr="00DB4746">
        <w:rPr>
          <w:color w:val="FF0000"/>
        </w:rPr>
        <w:t>0 minutes)</w:t>
      </w:r>
    </w:p>
    <w:p w14:paraId="0C9F890E" w14:textId="77777777" w:rsidR="00BA3B1C" w:rsidRDefault="00BA3B1C" w:rsidP="00BA3B1C">
      <w:pPr>
        <w:pStyle w:val="ListParagraph"/>
        <w:numPr>
          <w:ilvl w:val="1"/>
          <w:numId w:val="1"/>
        </w:numPr>
      </w:pPr>
      <w:r>
        <w:t>Approval of Board Policies</w:t>
      </w:r>
    </w:p>
    <w:p w14:paraId="5F598B57" w14:textId="77777777" w:rsidR="00BA3B1C" w:rsidRDefault="00BA3B1C" w:rsidP="00BA3B1C">
      <w:pPr>
        <w:pStyle w:val="ListParagraph"/>
        <w:numPr>
          <w:ilvl w:val="2"/>
          <w:numId w:val="1"/>
        </w:numPr>
      </w:pPr>
      <w:r>
        <w:t>School Admissions (revised)</w:t>
      </w:r>
    </w:p>
    <w:p w14:paraId="09437DB9" w14:textId="77777777" w:rsidR="00BA3B1C" w:rsidRDefault="00BA3B1C" w:rsidP="00BA3B1C">
      <w:pPr>
        <w:pStyle w:val="ListParagraph"/>
        <w:numPr>
          <w:ilvl w:val="2"/>
          <w:numId w:val="1"/>
        </w:numPr>
      </w:pPr>
      <w:r>
        <w:t>Test Security (new)</w:t>
      </w:r>
    </w:p>
    <w:p w14:paraId="7D3AD202" w14:textId="77777777" w:rsidR="00BA3B1C" w:rsidRDefault="00BA3B1C" w:rsidP="00BA3B1C">
      <w:pPr>
        <w:pStyle w:val="ListParagraph"/>
        <w:numPr>
          <w:ilvl w:val="2"/>
          <w:numId w:val="1"/>
        </w:numPr>
      </w:pPr>
      <w:r>
        <w:t>English Language Learners (new)</w:t>
      </w:r>
    </w:p>
    <w:p w14:paraId="54979295" w14:textId="77777777" w:rsidR="00BA3B1C" w:rsidRDefault="00BA3B1C" w:rsidP="00BA3B1C">
      <w:pPr>
        <w:pStyle w:val="ListParagraph"/>
        <w:numPr>
          <w:ilvl w:val="2"/>
          <w:numId w:val="1"/>
        </w:numPr>
      </w:pPr>
      <w:r>
        <w:t>Hazing and Bullying (revised)</w:t>
      </w:r>
    </w:p>
    <w:p w14:paraId="55DF41B5" w14:textId="77777777" w:rsidR="00BA3B1C" w:rsidRDefault="00BA3B1C" w:rsidP="00BA3B1C">
      <w:pPr>
        <w:pStyle w:val="ListParagraph"/>
        <w:numPr>
          <w:ilvl w:val="2"/>
          <w:numId w:val="1"/>
        </w:numPr>
      </w:pPr>
      <w:r>
        <w:t xml:space="preserve"> Mandatory Reporting (revised)</w:t>
      </w:r>
    </w:p>
    <w:p w14:paraId="70E8A5F3" w14:textId="77777777" w:rsidR="00BA3B1C" w:rsidRPr="008D2F8C" w:rsidRDefault="00BA3B1C" w:rsidP="00BA3B1C">
      <w:pPr>
        <w:pStyle w:val="ListParagraph"/>
        <w:numPr>
          <w:ilvl w:val="2"/>
          <w:numId w:val="1"/>
        </w:numPr>
      </w:pPr>
      <w:r>
        <w:t>Financial Practices (revised)</w:t>
      </w:r>
    </w:p>
    <w:p w14:paraId="28335C61" w14:textId="77777777" w:rsidR="00BA3B1C" w:rsidRDefault="00BA3B1C" w:rsidP="00BA3B1C">
      <w:pPr>
        <w:pStyle w:val="ListParagraph"/>
        <w:numPr>
          <w:ilvl w:val="1"/>
          <w:numId w:val="1"/>
        </w:numPr>
      </w:pPr>
      <w:r w:rsidRPr="00C2560D">
        <w:t>Vision statement</w:t>
      </w:r>
    </w:p>
    <w:p w14:paraId="556BCDE1" w14:textId="77777777" w:rsidR="00BA3B1C" w:rsidRPr="00C2560D" w:rsidRDefault="00BA3B1C" w:rsidP="00BA3B1C">
      <w:pPr>
        <w:pStyle w:val="ListParagraph"/>
        <w:numPr>
          <w:ilvl w:val="1"/>
          <w:numId w:val="1"/>
        </w:numPr>
      </w:pPr>
      <w:r>
        <w:t>Tuition rate for transfer students</w:t>
      </w:r>
    </w:p>
    <w:p w14:paraId="23C60602" w14:textId="77777777" w:rsidR="00BA3B1C" w:rsidRPr="0044450C" w:rsidRDefault="00BA3B1C" w:rsidP="00BA3B1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t xml:space="preserve">Exec. Dir. </w:t>
      </w:r>
      <w:r w:rsidRPr="00C2560D">
        <w:t>Priorities for the year</w:t>
      </w:r>
      <w:r>
        <w:rPr>
          <w:color w:val="00B0F0"/>
        </w:rPr>
        <w:t xml:space="preserve">      </w:t>
      </w:r>
    </w:p>
    <w:p w14:paraId="7EE14953" w14:textId="77777777" w:rsidR="00BA3B1C" w:rsidRDefault="00BA3B1C" w:rsidP="00BA3B1C">
      <w:pPr>
        <w:pStyle w:val="ListParagraph"/>
        <w:numPr>
          <w:ilvl w:val="0"/>
          <w:numId w:val="1"/>
        </w:numPr>
      </w:pPr>
      <w:r w:rsidRPr="00FA3CF6">
        <w:t>Principal’s Report</w:t>
      </w:r>
      <w:r>
        <w:t xml:space="preserve"> </w:t>
      </w:r>
      <w:r w:rsidRPr="00DB4746">
        <w:rPr>
          <w:color w:val="FF0000"/>
        </w:rPr>
        <w:t>(</w:t>
      </w:r>
      <w:r>
        <w:rPr>
          <w:color w:val="FF0000"/>
        </w:rPr>
        <w:t>1</w:t>
      </w:r>
      <w:r w:rsidRPr="00DB4746">
        <w:rPr>
          <w:color w:val="FF0000"/>
        </w:rPr>
        <w:t>0 minutes)</w:t>
      </w:r>
    </w:p>
    <w:p w14:paraId="23C6E3C0" w14:textId="77777777" w:rsidR="00BA3B1C" w:rsidRDefault="00BA3B1C" w:rsidP="00BA3B1C">
      <w:pPr>
        <w:pStyle w:val="ListParagraph"/>
        <w:numPr>
          <w:ilvl w:val="1"/>
          <w:numId w:val="1"/>
        </w:numPr>
      </w:pPr>
      <w:r>
        <w:t>Student recruitment/enrollment</w:t>
      </w:r>
    </w:p>
    <w:p w14:paraId="201BF420" w14:textId="77777777" w:rsidR="00BA3B1C" w:rsidRDefault="00BA3B1C" w:rsidP="00BA3B1C">
      <w:pPr>
        <w:pStyle w:val="ListParagraph"/>
        <w:numPr>
          <w:ilvl w:val="1"/>
          <w:numId w:val="1"/>
        </w:numPr>
      </w:pPr>
      <w:r>
        <w:t>Faculty hiring and professional development</w:t>
      </w:r>
    </w:p>
    <w:p w14:paraId="6B712C04" w14:textId="77777777" w:rsidR="00BA3B1C" w:rsidRDefault="00BA3B1C" w:rsidP="00BA3B1C">
      <w:pPr>
        <w:pStyle w:val="ListParagraph"/>
        <w:numPr>
          <w:ilvl w:val="1"/>
          <w:numId w:val="1"/>
        </w:numPr>
      </w:pPr>
      <w:r>
        <w:t>What’s new for 2016-17?</w:t>
      </w:r>
    </w:p>
    <w:p w14:paraId="6FB27EBA" w14:textId="77777777" w:rsidR="00BA3B1C" w:rsidRDefault="00BA3B1C" w:rsidP="00BA3B1C">
      <w:pPr>
        <w:pStyle w:val="ListParagraph"/>
        <w:numPr>
          <w:ilvl w:val="0"/>
          <w:numId w:val="1"/>
        </w:numPr>
      </w:pPr>
      <w:r>
        <w:t>New Business/Board Q and A</w:t>
      </w:r>
    </w:p>
    <w:p w14:paraId="2DB4875A" w14:textId="77777777" w:rsidR="00BA3B1C" w:rsidRDefault="00BA3B1C" w:rsidP="00BA3B1C">
      <w:pPr>
        <w:pStyle w:val="ListParagraph"/>
        <w:numPr>
          <w:ilvl w:val="0"/>
          <w:numId w:val="1"/>
        </w:numPr>
      </w:pPr>
      <w:r w:rsidRPr="00FA3CF6">
        <w:t>Adjourn</w:t>
      </w:r>
    </w:p>
    <w:p w14:paraId="01B96330" w14:textId="77777777" w:rsidR="00A86B4C" w:rsidRDefault="00A86B4C"/>
    <w:sectPr w:rsidR="00A86B4C" w:rsidSect="0085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6667A" w14:textId="77777777" w:rsidR="009D002B" w:rsidRDefault="009D002B">
      <w:r>
        <w:separator/>
      </w:r>
    </w:p>
  </w:endnote>
  <w:endnote w:type="continuationSeparator" w:id="0">
    <w:p w14:paraId="5C119951" w14:textId="77777777" w:rsidR="009D002B" w:rsidRDefault="009D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E8A8E" w14:textId="77777777" w:rsidR="002F29DE" w:rsidRDefault="009D00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7F07E" w14:textId="77777777" w:rsidR="002F29DE" w:rsidRDefault="009D00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8EA3D" w14:textId="77777777" w:rsidR="002F29DE" w:rsidRDefault="009D0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4D16E" w14:textId="77777777" w:rsidR="009D002B" w:rsidRDefault="009D002B">
      <w:r>
        <w:separator/>
      </w:r>
    </w:p>
  </w:footnote>
  <w:footnote w:type="continuationSeparator" w:id="0">
    <w:p w14:paraId="714D768A" w14:textId="77777777" w:rsidR="009D002B" w:rsidRDefault="009D0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55939" w14:textId="77777777" w:rsidR="002F29DE" w:rsidRDefault="009D00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29DDF" w14:textId="77777777" w:rsidR="002F29DE" w:rsidRDefault="009D00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E988D" w14:textId="77777777" w:rsidR="002F29DE" w:rsidRDefault="009D00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46ADD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715B0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1C"/>
    <w:rsid w:val="00853955"/>
    <w:rsid w:val="009D002B"/>
    <w:rsid w:val="00A86B4C"/>
    <w:rsid w:val="00BA3B1C"/>
    <w:rsid w:val="00C0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235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B1C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A3B1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B1C"/>
  </w:style>
  <w:style w:type="paragraph" w:styleId="Footer">
    <w:name w:val="footer"/>
    <w:basedOn w:val="Normal"/>
    <w:link w:val="FooterChar"/>
    <w:uiPriority w:val="99"/>
    <w:unhideWhenUsed/>
    <w:rsid w:val="00BA3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Stillman</dc:creator>
  <cp:keywords/>
  <dc:description/>
  <cp:lastModifiedBy>Dalayna Jackson</cp:lastModifiedBy>
  <cp:revision>2</cp:revision>
  <dcterms:created xsi:type="dcterms:W3CDTF">2016-08-05T20:13:00Z</dcterms:created>
  <dcterms:modified xsi:type="dcterms:W3CDTF">2016-08-05T20:13:00Z</dcterms:modified>
</cp:coreProperties>
</file>